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0B5C" w14:textId="3F19D611" w:rsidR="00687DA6" w:rsidRDefault="00192E56" w:rsidP="00192E56">
      <w:pPr>
        <w:jc w:val="center"/>
        <w:rPr>
          <w:b/>
          <w:bCs/>
          <w:sz w:val="32"/>
          <w:szCs w:val="32"/>
        </w:rPr>
      </w:pPr>
      <w:r w:rsidRPr="00192E56">
        <w:rPr>
          <w:b/>
          <w:bCs/>
          <w:sz w:val="32"/>
          <w:szCs w:val="32"/>
        </w:rPr>
        <w:t>TWTW: Hitler and Stalin: Roots of Evil</w:t>
      </w:r>
      <w:r w:rsidR="00892D80">
        <w:rPr>
          <w:b/>
          <w:bCs/>
          <w:sz w:val="32"/>
          <w:szCs w:val="32"/>
        </w:rPr>
        <w:t xml:space="preserve"> (Learn 360)</w:t>
      </w:r>
    </w:p>
    <w:p w14:paraId="46634B20" w14:textId="097837FC" w:rsidR="00541470" w:rsidRPr="006E5518" w:rsidRDefault="00541470" w:rsidP="00541470">
      <w:pPr>
        <w:pStyle w:val="ListParagraph"/>
        <w:numPr>
          <w:ilvl w:val="0"/>
          <w:numId w:val="1"/>
        </w:numPr>
        <w:ind w:left="180" w:hanging="180"/>
        <w:rPr>
          <w:i/>
          <w:iCs/>
        </w:rPr>
      </w:pPr>
      <w:r w:rsidRPr="006E5518">
        <w:rPr>
          <w:i/>
          <w:iCs/>
        </w:rPr>
        <w:t>Watch Hitler and Stalin: Roots of Evil</w:t>
      </w:r>
      <w:r w:rsidR="006E5518" w:rsidRPr="006E5518">
        <w:rPr>
          <w:i/>
          <w:iCs/>
        </w:rPr>
        <w:t>: introduction</w:t>
      </w:r>
    </w:p>
    <w:p w14:paraId="7E31E8D0" w14:textId="5D8E30A0" w:rsidR="00FF7CE9" w:rsidRDefault="00541470" w:rsidP="00FF7CE9">
      <w:pPr>
        <w:ind w:firstLine="180"/>
      </w:pPr>
      <w:r>
        <w:t>Discuss</w:t>
      </w:r>
    </w:p>
    <w:p w14:paraId="0BA77710" w14:textId="5A4AAF3F" w:rsidR="00541470" w:rsidRPr="006E5518" w:rsidRDefault="00541470" w:rsidP="00541470">
      <w:pPr>
        <w:pStyle w:val="ListParagraph"/>
        <w:numPr>
          <w:ilvl w:val="0"/>
          <w:numId w:val="1"/>
        </w:numPr>
        <w:ind w:left="180" w:hanging="180"/>
        <w:rPr>
          <w:i/>
          <w:iCs/>
        </w:rPr>
      </w:pPr>
      <w:r w:rsidRPr="006E5518">
        <w:rPr>
          <w:i/>
          <w:iCs/>
        </w:rPr>
        <w:t>Watch Segment 6: Military Service and Rise to Power (04:11)</w:t>
      </w:r>
    </w:p>
    <w:p w14:paraId="40DD3ECD" w14:textId="24AB302C" w:rsidR="00541470" w:rsidRDefault="00541470" w:rsidP="00541470">
      <w:pPr>
        <w:ind w:firstLine="180"/>
      </w:pPr>
      <w:r>
        <w:t>What role did military service play in Hitler and Stalin’s rise to power?</w:t>
      </w:r>
    </w:p>
    <w:p w14:paraId="0C292DE2" w14:textId="5D363014" w:rsidR="00FF7CE9" w:rsidRDefault="00FF7CE9" w:rsidP="00892D80">
      <w:pPr>
        <w:ind w:firstLine="180"/>
      </w:pPr>
      <w:r>
        <w:t>___________________________________________________________________________________</w:t>
      </w:r>
    </w:p>
    <w:p w14:paraId="720882DA" w14:textId="11EA9472" w:rsidR="00541470" w:rsidRPr="006E5518" w:rsidRDefault="00541470" w:rsidP="00541470">
      <w:pPr>
        <w:pStyle w:val="ListParagraph"/>
        <w:numPr>
          <w:ilvl w:val="0"/>
          <w:numId w:val="1"/>
        </w:numPr>
        <w:ind w:left="270" w:hanging="270"/>
        <w:rPr>
          <w:i/>
          <w:iCs/>
        </w:rPr>
      </w:pPr>
      <w:r w:rsidRPr="006E5518">
        <w:rPr>
          <w:i/>
          <w:iCs/>
        </w:rPr>
        <w:t>Watch</w:t>
      </w:r>
      <w:r w:rsidR="007F1CF3" w:rsidRPr="006E5518">
        <w:rPr>
          <w:i/>
          <w:iCs/>
        </w:rPr>
        <w:t xml:space="preserve"> Segment 9: Brutal Dictatorships (03:28)</w:t>
      </w:r>
    </w:p>
    <w:p w14:paraId="19345560" w14:textId="0A7E7D2E" w:rsidR="00C41371" w:rsidRDefault="00C41371" w:rsidP="00C41371">
      <w:pPr>
        <w:pStyle w:val="ListParagraph"/>
        <w:ind w:left="270"/>
      </w:pPr>
      <w:r>
        <w:t>How did Hitler maintain power?</w:t>
      </w:r>
    </w:p>
    <w:p w14:paraId="31950070" w14:textId="5D8656AC" w:rsidR="00FF7CE9" w:rsidRDefault="00FF7CE9" w:rsidP="00C41371">
      <w:pPr>
        <w:pStyle w:val="ListParagraph"/>
        <w:ind w:left="270"/>
      </w:pPr>
      <w:r>
        <w:t>__________________________________________________________________________________</w:t>
      </w:r>
    </w:p>
    <w:p w14:paraId="3B5F4E4C" w14:textId="05B7E17A" w:rsidR="00C41371" w:rsidRDefault="00C41371" w:rsidP="00C41371">
      <w:pPr>
        <w:pStyle w:val="ListParagraph"/>
        <w:ind w:left="270"/>
      </w:pPr>
      <w:r>
        <w:t>What did Stalin do to his rival, Kirov?</w:t>
      </w:r>
    </w:p>
    <w:p w14:paraId="7A51B964" w14:textId="59A94B0F" w:rsidR="00FF7CE9" w:rsidRDefault="00FF7CE9" w:rsidP="00C41371">
      <w:pPr>
        <w:pStyle w:val="ListParagraph"/>
        <w:ind w:left="270"/>
      </w:pPr>
      <w:r>
        <w:t>__________________________________________________________________________________</w:t>
      </w:r>
    </w:p>
    <w:p w14:paraId="4B326069" w14:textId="77777777" w:rsidR="00892D80" w:rsidRDefault="00892D80" w:rsidP="00C41371">
      <w:pPr>
        <w:pStyle w:val="ListParagraph"/>
        <w:ind w:left="270"/>
      </w:pPr>
    </w:p>
    <w:p w14:paraId="47A3B2E9" w14:textId="0FACDB61" w:rsidR="00C41371" w:rsidRDefault="00C41371" w:rsidP="00C41371">
      <w:pPr>
        <w:pStyle w:val="ListParagraph"/>
        <w:ind w:left="270"/>
      </w:pPr>
      <w:r>
        <w:t xml:space="preserve">How many </w:t>
      </w:r>
      <w:r w:rsidR="00892D80">
        <w:t>S</w:t>
      </w:r>
      <w:r>
        <w:t>oviet citizens did Stalin eliminate?</w:t>
      </w:r>
      <w:r w:rsidR="00FF7CE9">
        <w:t xml:space="preserve"> ____________________________________________</w:t>
      </w:r>
    </w:p>
    <w:p w14:paraId="6D097FF1" w14:textId="77777777" w:rsidR="00FF7CE9" w:rsidRDefault="00FF7CE9" w:rsidP="00C41371">
      <w:pPr>
        <w:pStyle w:val="ListParagraph"/>
        <w:ind w:left="270"/>
      </w:pPr>
    </w:p>
    <w:p w14:paraId="67C3D126" w14:textId="39D3FCE9" w:rsidR="007F1CF3" w:rsidRPr="006E5518" w:rsidRDefault="007F1CF3" w:rsidP="007F1CF3">
      <w:pPr>
        <w:pStyle w:val="ListParagraph"/>
        <w:numPr>
          <w:ilvl w:val="0"/>
          <w:numId w:val="1"/>
        </w:numPr>
        <w:ind w:left="270" w:hanging="270"/>
        <w:rPr>
          <w:i/>
          <w:iCs/>
        </w:rPr>
      </w:pPr>
      <w:r w:rsidRPr="006E5518">
        <w:rPr>
          <w:i/>
          <w:iCs/>
        </w:rPr>
        <w:t>Watch Segment 10: Stalin Revises History (02:43)</w:t>
      </w:r>
    </w:p>
    <w:p w14:paraId="149A36A3" w14:textId="542FB3B8" w:rsidR="007F1CF3" w:rsidRDefault="007F1CF3" w:rsidP="007F1CF3">
      <w:pPr>
        <w:pStyle w:val="ListParagraph"/>
        <w:ind w:left="270"/>
      </w:pPr>
      <w:r>
        <w:t>How did Stalin eliminate the memory of his enemies?</w:t>
      </w:r>
    </w:p>
    <w:p w14:paraId="450E6EE3" w14:textId="488ACC4A" w:rsidR="00FF7CE9" w:rsidRDefault="00FF7CE9" w:rsidP="007F1CF3">
      <w:pPr>
        <w:pStyle w:val="ListParagraph"/>
        <w:ind w:left="270"/>
      </w:pPr>
      <w:r>
        <w:t>__________________________________________________________________________________</w:t>
      </w:r>
    </w:p>
    <w:p w14:paraId="21BB9502" w14:textId="77777777" w:rsidR="00FF7CE9" w:rsidRDefault="00FF7CE9" w:rsidP="007F1CF3">
      <w:pPr>
        <w:pStyle w:val="ListParagraph"/>
        <w:ind w:left="270"/>
      </w:pPr>
    </w:p>
    <w:p w14:paraId="5A11E5FB" w14:textId="1F194349" w:rsidR="007F1CF3" w:rsidRPr="006E5518" w:rsidRDefault="007F1CF3" w:rsidP="007F1CF3">
      <w:pPr>
        <w:pStyle w:val="ListParagraph"/>
        <w:numPr>
          <w:ilvl w:val="0"/>
          <w:numId w:val="1"/>
        </w:numPr>
        <w:ind w:left="270" w:hanging="270"/>
        <w:rPr>
          <w:i/>
          <w:iCs/>
        </w:rPr>
      </w:pPr>
      <w:r w:rsidRPr="006E5518">
        <w:rPr>
          <w:i/>
          <w:iCs/>
        </w:rPr>
        <w:t>Watch Segment 11: Hitler Revises History (02:56)</w:t>
      </w:r>
    </w:p>
    <w:p w14:paraId="2736F9A6" w14:textId="7568C8F0" w:rsidR="007F1CF3" w:rsidRDefault="007F1CF3" w:rsidP="007F1CF3">
      <w:pPr>
        <w:pStyle w:val="ListParagraph"/>
        <w:pBdr>
          <w:bottom w:val="single" w:sz="12" w:space="1" w:color="auto"/>
        </w:pBdr>
        <w:ind w:left="270"/>
      </w:pPr>
      <w:r>
        <w:t xml:space="preserve">What </w:t>
      </w:r>
      <w:r w:rsidR="00FF7CE9">
        <w:t>did Hitler do to eradicate his “dark secret”?</w:t>
      </w:r>
    </w:p>
    <w:p w14:paraId="4FF1A1F0" w14:textId="77777777" w:rsidR="00892D80" w:rsidRDefault="00892D80" w:rsidP="007F1CF3">
      <w:pPr>
        <w:pStyle w:val="ListParagraph"/>
        <w:pBdr>
          <w:bottom w:val="single" w:sz="12" w:space="1" w:color="auto"/>
        </w:pBdr>
        <w:ind w:left="270"/>
      </w:pPr>
    </w:p>
    <w:p w14:paraId="3E55CEF7" w14:textId="696E80A1" w:rsidR="00FF7CE9" w:rsidRDefault="00892D80" w:rsidP="007F1CF3">
      <w:pPr>
        <w:pStyle w:val="ListParagraph"/>
        <w:ind w:left="270"/>
      </w:pPr>
      <w:r w:rsidRPr="00FF7CE9">
        <w:drawing>
          <wp:anchor distT="0" distB="0" distL="114300" distR="114300" simplePos="0" relativeHeight="251661312" behindDoc="0" locked="0" layoutInCell="1" allowOverlap="1" wp14:anchorId="76919AE5" wp14:editId="4BC4A7BE">
            <wp:simplePos x="0" y="0"/>
            <wp:positionH relativeFrom="margin">
              <wp:posOffset>161290</wp:posOffset>
            </wp:positionH>
            <wp:positionV relativeFrom="margin">
              <wp:posOffset>4688840</wp:posOffset>
            </wp:positionV>
            <wp:extent cx="3059430" cy="389572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AB541" w14:textId="1C523701" w:rsidR="00FF7CE9" w:rsidRDefault="00FF7CE9" w:rsidP="007F1CF3">
      <w:pPr>
        <w:pStyle w:val="ListParagraph"/>
        <w:ind w:left="270"/>
      </w:pPr>
      <w:r w:rsidRPr="00FF7CE9">
        <w:drawing>
          <wp:inline distT="0" distB="0" distL="0" distR="0" wp14:anchorId="332C3AEB" wp14:editId="42DD0F48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0FD0" w14:textId="506F6F5E" w:rsidR="006E5518" w:rsidRDefault="00FF7CE9" w:rsidP="006E551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Analyze the cartoon (explain the historical situation and the </w:t>
      </w:r>
      <w:r w:rsidR="00892D80">
        <w:t xml:space="preserve">artist’s </w:t>
      </w:r>
      <w:r>
        <w:t>purpose.)</w:t>
      </w:r>
    </w:p>
    <w:p w14:paraId="4EF3B704" w14:textId="0EAD2ABC" w:rsidR="00FF7CE9" w:rsidRDefault="00FF7CE9" w:rsidP="00892D80">
      <w:pPr>
        <w:pStyle w:val="ListParagraph"/>
        <w:ind w:left="1080"/>
      </w:pPr>
    </w:p>
    <w:p w14:paraId="3BD1F801" w14:textId="081574AC" w:rsidR="007F1CF3" w:rsidRDefault="007F1CF3" w:rsidP="007F1CF3">
      <w:pPr>
        <w:pStyle w:val="ListParagraph"/>
        <w:ind w:left="1080"/>
      </w:pPr>
    </w:p>
    <w:p w14:paraId="44DE6DFE" w14:textId="027A3079" w:rsidR="00892D80" w:rsidRDefault="00892D80" w:rsidP="00892D80"/>
    <w:p w14:paraId="41254CB1" w14:textId="59354482" w:rsidR="00541470" w:rsidRDefault="00892D80" w:rsidP="00892D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8AD8CA" wp14:editId="653BBE60">
                <wp:simplePos x="0" y="0"/>
                <wp:positionH relativeFrom="margin">
                  <wp:align>left</wp:align>
                </wp:positionH>
                <wp:positionV relativeFrom="paragraph">
                  <wp:posOffset>2574290</wp:posOffset>
                </wp:positionV>
                <wp:extent cx="3377565" cy="38671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FC50" w14:textId="270DBEDB" w:rsidR="00892D80" w:rsidRDefault="00892D80">
                            <w:r w:rsidRPr="00892D80">
                              <w:t>Bernard Partridge</w:t>
                            </w:r>
                            <w:r>
                              <w:t>, British c</w:t>
                            </w:r>
                            <w:r w:rsidRPr="00892D80">
                              <w:t>artoon</w:t>
                            </w:r>
                            <w:r>
                              <w:t>ist,</w:t>
                            </w:r>
                            <w:r w:rsidRPr="00892D80">
                              <w:t xml:space="preserve"> from </w:t>
                            </w:r>
                            <w:r w:rsidRPr="00892D80">
                              <w:rPr>
                                <w:i/>
                                <w:iCs/>
                              </w:rPr>
                              <w:t>Punch</w:t>
                            </w:r>
                            <w:r>
                              <w:t>, 1939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D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2.7pt;width:265.95pt;height:30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">
                <v:textbox>
                  <w:txbxContent>
                    <w:p w14:paraId="2791FC50" w14:textId="270DBEDB" w:rsidR="00892D80" w:rsidRDefault="00892D80">
                      <w:r w:rsidRPr="00892D80">
                        <w:t>Bernard Partridge</w:t>
                      </w:r>
                      <w:r>
                        <w:t>, British c</w:t>
                      </w:r>
                      <w:r w:rsidRPr="00892D80">
                        <w:t>artoon</w:t>
                      </w:r>
                      <w:r>
                        <w:t>ist,</w:t>
                      </w:r>
                      <w:r w:rsidRPr="00892D80">
                        <w:t xml:space="preserve"> from </w:t>
                      </w:r>
                      <w:r w:rsidRPr="00892D80">
                        <w:rPr>
                          <w:i/>
                          <w:iCs/>
                        </w:rPr>
                        <w:t>Punch</w:t>
                      </w:r>
                      <w:r>
                        <w:t>, 1939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6B9208EA" w14:textId="5C6CE31B" w:rsidR="00892D80" w:rsidRDefault="00892D80" w:rsidP="00892D80">
      <w:pPr>
        <w:rPr>
          <w:noProof/>
        </w:rPr>
      </w:pPr>
    </w:p>
    <w:p w14:paraId="58516470" w14:textId="45871087" w:rsidR="00892D80" w:rsidRDefault="00892D80" w:rsidP="00892D80">
      <w:pPr>
        <w:rPr>
          <w:noProof/>
        </w:rPr>
      </w:pPr>
    </w:p>
    <w:p w14:paraId="6991DDD6" w14:textId="1BF84FEF" w:rsidR="00892D80" w:rsidRDefault="00892D80" w:rsidP="00892D80">
      <w:pPr>
        <w:rPr>
          <w:noProof/>
        </w:rPr>
      </w:pPr>
    </w:p>
    <w:p w14:paraId="201F3A99" w14:textId="6917D0F4" w:rsidR="00892D80" w:rsidRDefault="00892D80" w:rsidP="00892D80">
      <w:pPr>
        <w:rPr>
          <w:noProof/>
        </w:rPr>
      </w:pPr>
    </w:p>
    <w:p w14:paraId="51B80485" w14:textId="1B924107" w:rsidR="00892D80" w:rsidRDefault="00892D80" w:rsidP="00892D80">
      <w:pPr>
        <w:rPr>
          <w:noProof/>
        </w:rPr>
      </w:pPr>
    </w:p>
    <w:p w14:paraId="54D573CC" w14:textId="1BC8332D" w:rsidR="00892D80" w:rsidRDefault="00892D80" w:rsidP="00892D80">
      <w:pPr>
        <w:rPr>
          <w:noProof/>
        </w:rPr>
      </w:pPr>
    </w:p>
    <w:p w14:paraId="6A60058F" w14:textId="00C23258" w:rsidR="00892D80" w:rsidRDefault="00892D80" w:rsidP="00892D80">
      <w:pPr>
        <w:rPr>
          <w:noProof/>
        </w:rPr>
      </w:pPr>
    </w:p>
    <w:p w14:paraId="351202F5" w14:textId="0F083232" w:rsidR="00892D80" w:rsidRDefault="00892D80" w:rsidP="00892D80">
      <w:pPr>
        <w:rPr>
          <w:noProof/>
        </w:rPr>
      </w:pPr>
    </w:p>
    <w:p w14:paraId="30EC7553" w14:textId="77777777" w:rsidR="006E5518" w:rsidRDefault="006E5518" w:rsidP="006E5518">
      <w:pPr>
        <w:pStyle w:val="ListParagraph"/>
        <w:ind w:left="1080"/>
      </w:pPr>
    </w:p>
    <w:p w14:paraId="487A6831" w14:textId="155BBACB" w:rsidR="00892D80" w:rsidRDefault="007A608C" w:rsidP="007A608C">
      <w:pPr>
        <w:pStyle w:val="ListParagraph"/>
        <w:numPr>
          <w:ilvl w:val="0"/>
          <w:numId w:val="1"/>
        </w:numPr>
        <w:rPr>
          <w:i/>
          <w:iCs/>
        </w:rPr>
      </w:pPr>
      <w:r w:rsidRPr="006E5518">
        <w:rPr>
          <w:i/>
          <w:iCs/>
        </w:rPr>
        <w:lastRenderedPageBreak/>
        <w:t xml:space="preserve">Evaluate the extent that </w:t>
      </w:r>
      <w:r w:rsidR="00CE7D47" w:rsidRPr="006E5518">
        <w:rPr>
          <w:i/>
          <w:iCs/>
        </w:rPr>
        <w:t xml:space="preserve">methods used to maintain order by </w:t>
      </w:r>
      <w:r w:rsidRPr="006E5518">
        <w:rPr>
          <w:i/>
          <w:iCs/>
        </w:rPr>
        <w:t>absolutist systems of the 17</w:t>
      </w:r>
      <w:r w:rsidRPr="006E5518">
        <w:rPr>
          <w:i/>
          <w:iCs/>
          <w:vertAlign w:val="superscript"/>
        </w:rPr>
        <w:t>th</w:t>
      </w:r>
      <w:r w:rsidRPr="006E5518">
        <w:rPr>
          <w:i/>
          <w:iCs/>
        </w:rPr>
        <w:t xml:space="preserve"> and 18</w:t>
      </w:r>
      <w:r w:rsidRPr="006E5518">
        <w:rPr>
          <w:i/>
          <w:iCs/>
          <w:vertAlign w:val="superscript"/>
        </w:rPr>
        <w:t>th</w:t>
      </w:r>
      <w:r w:rsidRPr="006E5518">
        <w:rPr>
          <w:i/>
          <w:iCs/>
        </w:rPr>
        <w:t xml:space="preserve"> </w:t>
      </w:r>
      <w:r w:rsidR="00CE7D47" w:rsidRPr="006E5518">
        <w:rPr>
          <w:i/>
          <w:iCs/>
        </w:rPr>
        <w:t xml:space="preserve">centuries </w:t>
      </w:r>
      <w:r w:rsidRPr="006E5518">
        <w:rPr>
          <w:i/>
          <w:iCs/>
        </w:rPr>
        <w:t xml:space="preserve">are similar to </w:t>
      </w:r>
      <w:r w:rsidR="00CE7D47" w:rsidRPr="006E5518">
        <w:rPr>
          <w:i/>
          <w:iCs/>
        </w:rPr>
        <w:t xml:space="preserve">those used by </w:t>
      </w:r>
      <w:r w:rsidRPr="006E5518">
        <w:rPr>
          <w:i/>
          <w:iCs/>
        </w:rPr>
        <w:t xml:space="preserve">totalitarian systems of </w:t>
      </w:r>
      <w:r w:rsidR="00CE7D47" w:rsidRPr="006E5518">
        <w:rPr>
          <w:i/>
          <w:iCs/>
        </w:rPr>
        <w:t>the 20</w:t>
      </w:r>
      <w:r w:rsidR="00CE7D47" w:rsidRPr="006E5518">
        <w:rPr>
          <w:i/>
          <w:iCs/>
          <w:vertAlign w:val="superscript"/>
        </w:rPr>
        <w:t>th</w:t>
      </w:r>
      <w:r w:rsidR="00CE7D47" w:rsidRPr="006E5518">
        <w:rPr>
          <w:i/>
          <w:iCs/>
        </w:rPr>
        <w:t xml:space="preserve"> century.</w:t>
      </w:r>
      <w:r w:rsidR="006E5518">
        <w:rPr>
          <w:i/>
          <w:iCs/>
        </w:rPr>
        <w:t xml:space="preserve"> (ONE paragraph concerning similarities with evidence and analysis, ONE for differences.)</w:t>
      </w:r>
    </w:p>
    <w:p w14:paraId="7B19B171" w14:textId="58EF84AD" w:rsidR="006E5518" w:rsidRPr="006E5518" w:rsidRDefault="006E5518" w:rsidP="006E5518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E5518" w:rsidRPr="006E5518" w:rsidSect="00892D8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558B"/>
    <w:multiLevelType w:val="hybridMultilevel"/>
    <w:tmpl w:val="BC72F744"/>
    <w:lvl w:ilvl="0" w:tplc="54EA2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56"/>
    <w:rsid w:val="00192E56"/>
    <w:rsid w:val="00541470"/>
    <w:rsid w:val="00687DA6"/>
    <w:rsid w:val="006962F2"/>
    <w:rsid w:val="006E5518"/>
    <w:rsid w:val="007A608C"/>
    <w:rsid w:val="007F1CF3"/>
    <w:rsid w:val="00892D80"/>
    <w:rsid w:val="00C41371"/>
    <w:rsid w:val="00CE7D47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B9B"/>
  <w15:chartTrackingRefBased/>
  <w15:docId w15:val="{A473EF73-E71D-4DE0-818B-5F1A0AC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Nocca, Kathryn</dc:creator>
  <cp:keywords/>
  <dc:description/>
  <cp:lastModifiedBy>Nocca, Kathryn</cp:lastModifiedBy>
  <cp:revision>1</cp:revision>
  <dcterms:created xsi:type="dcterms:W3CDTF">2020-03-11T12:07:00Z</dcterms:created>
  <dcterms:modified xsi:type="dcterms:W3CDTF">2020-03-12T13:09:00Z</dcterms:modified>
</cp:coreProperties>
</file>